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00"/>
        <w:gridCol w:w="1107"/>
        <w:gridCol w:w="745"/>
        <w:gridCol w:w="1148"/>
        <w:gridCol w:w="809"/>
        <w:gridCol w:w="723"/>
        <w:gridCol w:w="2315"/>
      </w:tblGrid>
      <w:tr>
        <w:tc>
          <w:tcPr>
            <w:tcW w:w="8522" w:type="dxa"/>
            <w:gridSpan w:val="8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Hans"/>
              </w:rPr>
              <w:t>青年策展人计划申请表</w:t>
            </w:r>
          </w:p>
        </w:tc>
      </w:tr>
      <w:tr>
        <w:tc>
          <w:tcPr>
            <w:tcW w:w="8522" w:type="dxa"/>
            <w:gridSpan w:val="8"/>
          </w:tcPr>
          <w:p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策展人</w:t>
            </w:r>
            <w:r>
              <w:rPr>
                <w:rFonts w:hint="default"/>
                <w:vertAlign w:val="baseline"/>
                <w:lang w:eastAsia="zh-Hans"/>
              </w:rPr>
              <w:t>/</w:t>
            </w:r>
            <w:r>
              <w:rPr>
                <w:rFonts w:hint="eastAsia"/>
                <w:vertAlign w:val="baseline"/>
                <w:lang w:val="en-US" w:eastAsia="zh-Hans"/>
              </w:rPr>
              <w:t>小组名称</w:t>
            </w:r>
            <w:r>
              <w:rPr>
                <w:rFonts w:hint="default"/>
                <w:vertAlign w:val="baseline"/>
                <w:lang w:eastAsia="zh-Hans"/>
              </w:rPr>
              <w:t>：</w:t>
            </w:r>
          </w:p>
        </w:tc>
      </w:tr>
      <w:tr>
        <w:tc>
          <w:tcPr>
            <w:tcW w:w="8522" w:type="dxa"/>
            <w:gridSpan w:val="8"/>
          </w:tcPr>
          <w:p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展览名称</w:t>
            </w:r>
            <w:r>
              <w:rPr>
                <w:rFonts w:hint="default"/>
                <w:vertAlign w:val="baseline"/>
                <w:lang w:eastAsia="zh-Hans"/>
              </w:rPr>
              <w:t>：</w:t>
            </w:r>
          </w:p>
        </w:tc>
      </w:tr>
      <w:tr>
        <w:tc>
          <w:tcPr>
            <w:tcW w:w="8522" w:type="dxa"/>
            <w:gridSpan w:val="8"/>
          </w:tcPr>
          <w:p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展览方案概述</w:t>
            </w:r>
            <w:r>
              <w:rPr>
                <w:rFonts w:hint="default"/>
                <w:vertAlign w:val="baseline"/>
                <w:lang w:eastAsia="zh-Hans"/>
              </w:rPr>
              <w:t>：</w:t>
            </w: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</w:tc>
      </w:tr>
      <w:tr>
        <w:tc>
          <w:tcPr>
            <w:tcW w:w="8522" w:type="dxa"/>
            <w:gridSpan w:val="8"/>
          </w:tcPr>
          <w:p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艺术家名单及介绍</w:t>
            </w:r>
            <w:r>
              <w:rPr>
                <w:rFonts w:hint="default"/>
                <w:vertAlign w:val="baseline"/>
                <w:lang w:eastAsia="zh-Hans"/>
              </w:rPr>
              <w:t>：</w:t>
            </w: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</w:tc>
      </w:tr>
      <w:tr>
        <w:tc>
          <w:tcPr>
            <w:tcW w:w="8522" w:type="dxa"/>
            <w:gridSpan w:val="8"/>
          </w:tcPr>
          <w:p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方案本身相关的研究计划</w:t>
            </w:r>
            <w:r>
              <w:rPr>
                <w:rFonts w:hint="default"/>
                <w:vertAlign w:val="baseline"/>
                <w:lang w:eastAsia="zh-Hans"/>
              </w:rPr>
              <w:t>：</w:t>
            </w:r>
          </w:p>
          <w:p>
            <w:pPr>
              <w:rPr>
                <w:rFonts w:hint="default"/>
                <w:vertAlign w:val="baseline"/>
                <w:lang w:eastAsia="zh-Hans"/>
              </w:rPr>
            </w:pPr>
            <w:bookmarkStart w:id="0" w:name="_GoBack"/>
            <w:bookmarkEnd w:id="0"/>
          </w:p>
          <w:p>
            <w:pPr>
              <w:rPr>
                <w:rFonts w:hint="default"/>
                <w:vertAlign w:val="baseline"/>
                <w:lang w:eastAsia="zh-Hans"/>
              </w:rPr>
            </w:pPr>
          </w:p>
        </w:tc>
      </w:tr>
      <w:tr>
        <w:tc>
          <w:tcPr>
            <w:tcW w:w="8522" w:type="dxa"/>
            <w:gridSpan w:val="8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作品清单</w:t>
            </w:r>
          </w:p>
        </w:tc>
      </w:tr>
      <w:tr>
        <w:tc>
          <w:tcPr>
            <w:tcW w:w="675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序号</w:t>
            </w:r>
          </w:p>
        </w:tc>
        <w:tc>
          <w:tcPr>
            <w:tcW w:w="1000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作品图</w:t>
            </w:r>
          </w:p>
        </w:tc>
        <w:tc>
          <w:tcPr>
            <w:tcW w:w="1107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作品名称</w:t>
            </w:r>
          </w:p>
        </w:tc>
        <w:tc>
          <w:tcPr>
            <w:tcW w:w="745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作者</w:t>
            </w:r>
          </w:p>
        </w:tc>
        <w:tc>
          <w:tcPr>
            <w:tcW w:w="1148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制作年代</w:t>
            </w:r>
          </w:p>
        </w:tc>
        <w:tc>
          <w:tcPr>
            <w:tcW w:w="809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材质</w:t>
            </w:r>
          </w:p>
        </w:tc>
        <w:tc>
          <w:tcPr>
            <w:tcW w:w="723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尺寸</w:t>
            </w:r>
          </w:p>
        </w:tc>
        <w:tc>
          <w:tcPr>
            <w:tcW w:w="2315" w:type="dxa"/>
          </w:tcPr>
          <w:p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备注</w:t>
            </w:r>
            <w:r>
              <w:rPr>
                <w:rFonts w:hint="default"/>
                <w:vertAlign w:val="baseline"/>
                <w:lang w:eastAsia="zh-Hans"/>
              </w:rPr>
              <w:t>（</w:t>
            </w:r>
            <w:r>
              <w:rPr>
                <w:rFonts w:hint="eastAsia"/>
                <w:vertAlign w:val="baseline"/>
                <w:lang w:val="en-US" w:eastAsia="zh-Hans"/>
              </w:rPr>
              <w:t>选填</w:t>
            </w:r>
            <w:r>
              <w:rPr>
                <w:rFonts w:hint="default"/>
                <w:vertAlign w:val="baseline"/>
                <w:lang w:eastAsia="zh-Hans"/>
              </w:rPr>
              <w:t>）</w:t>
            </w:r>
          </w:p>
        </w:tc>
      </w:tr>
      <w:tr>
        <w:tc>
          <w:tcPr>
            <w:tcW w:w="67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4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809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23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2315" w:type="dxa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链接可填写在此处</w:t>
            </w:r>
          </w:p>
        </w:tc>
      </w:tr>
      <w:tr>
        <w:tc>
          <w:tcPr>
            <w:tcW w:w="67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4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809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23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231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>
        <w:tc>
          <w:tcPr>
            <w:tcW w:w="67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4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809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23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231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>
        <w:tc>
          <w:tcPr>
            <w:tcW w:w="67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4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809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23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231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>
        <w:tc>
          <w:tcPr>
            <w:tcW w:w="67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4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809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23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231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>
        <w:tc>
          <w:tcPr>
            <w:tcW w:w="67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4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148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809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723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2315" w:type="dxa"/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</w:tr>
    </w:tbl>
    <w:p>
      <w:pPr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F84FE"/>
    <w:rsid w:val="1E5F1815"/>
    <w:rsid w:val="3FAF35F0"/>
    <w:rsid w:val="7D7F8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2024-04-17T22:44:00Z</dcterms:created>
  <dc:creator>酉盎势托晃</dc:creator>
  <cp:lastModifiedBy>宝泰</cp:lastModifiedBy>
  <dcterms:modified xsi:type="dcterms:W3CDTF">2024-04-26T14:07:29Z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3156017EDD9AE38071B62866E9BA0EC7</vt:lpwstr>
  </property>
</Properties>
</file>